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EA" w:rsidRPr="001C128D" w:rsidRDefault="00FC78EA" w:rsidP="00FC78EA">
      <w:pPr>
        <w:ind w:left="720"/>
        <w:jc w:val="center"/>
        <w:rPr>
          <w:b/>
          <w:sz w:val="28"/>
          <w:szCs w:val="28"/>
        </w:rPr>
      </w:pPr>
      <w:r w:rsidRPr="001C128D">
        <w:rPr>
          <w:b/>
          <w:sz w:val="28"/>
          <w:szCs w:val="28"/>
        </w:rPr>
        <w:t>Job Description</w:t>
      </w:r>
    </w:p>
    <w:p w:rsidR="00FC78EA" w:rsidRDefault="00FC78EA" w:rsidP="00FC78EA">
      <w:pPr>
        <w:ind w:left="720"/>
        <w:rPr>
          <w:sz w:val="22"/>
        </w:rPr>
      </w:pPr>
    </w:p>
    <w:p w:rsidR="00FC78EA" w:rsidRPr="00ED4D12" w:rsidRDefault="00FC78EA" w:rsidP="00FC78EA">
      <w:pPr>
        <w:ind w:left="720"/>
        <w:rPr>
          <w:sz w:val="22"/>
        </w:rPr>
      </w:pPr>
      <w:r>
        <w:rPr>
          <w:sz w:val="22"/>
        </w:rPr>
        <w:t xml:space="preserve">Klaetsch Public Affairs Strategies </w:t>
      </w:r>
      <w:r w:rsidRPr="00ED4D12">
        <w:rPr>
          <w:sz w:val="22"/>
        </w:rPr>
        <w:t>(</w:t>
      </w:r>
      <w:r>
        <w:rPr>
          <w:sz w:val="22"/>
        </w:rPr>
        <w:t xml:space="preserve">KPAS) is a Wisconsin-based </w:t>
      </w:r>
      <w:r w:rsidRPr="00ED4D12">
        <w:rPr>
          <w:sz w:val="22"/>
        </w:rPr>
        <w:t>trade association</w:t>
      </w:r>
      <w:r>
        <w:rPr>
          <w:sz w:val="22"/>
        </w:rPr>
        <w:t xml:space="preserve"> management and governmental relations firm</w:t>
      </w:r>
      <w:r w:rsidRPr="00ED4D12">
        <w:rPr>
          <w:sz w:val="22"/>
        </w:rPr>
        <w:t xml:space="preserve"> based in M</w:t>
      </w:r>
      <w:r>
        <w:rPr>
          <w:sz w:val="22"/>
        </w:rPr>
        <w:t>adison</w:t>
      </w:r>
      <w:r w:rsidRPr="00ED4D12">
        <w:rPr>
          <w:sz w:val="22"/>
        </w:rPr>
        <w:t>, WI seeking a professional to take a lead role in strategy and execution of</w:t>
      </w:r>
      <w:r>
        <w:rPr>
          <w:sz w:val="22"/>
        </w:rPr>
        <w:t xml:space="preserve"> select trade association clients</w:t>
      </w:r>
      <w:r w:rsidRPr="00ED4D12">
        <w:rPr>
          <w:sz w:val="22"/>
        </w:rPr>
        <w:t xml:space="preserve">. Duties and responsibilities include: </w:t>
      </w:r>
    </w:p>
    <w:p w:rsidR="00FC78EA" w:rsidRDefault="00FC78EA" w:rsidP="00FC78EA">
      <w:pPr>
        <w:ind w:left="720"/>
        <w:rPr>
          <w:sz w:val="22"/>
        </w:rPr>
      </w:pPr>
    </w:p>
    <w:p w:rsidR="00FC78EA" w:rsidRPr="001C128D" w:rsidRDefault="00FC78EA" w:rsidP="00FC78EA">
      <w:pPr>
        <w:ind w:left="720"/>
        <w:rPr>
          <w:b/>
          <w:sz w:val="22"/>
        </w:rPr>
      </w:pPr>
      <w:r w:rsidRPr="001C128D">
        <w:rPr>
          <w:b/>
          <w:sz w:val="22"/>
        </w:rPr>
        <w:t xml:space="preserve">Position Title: </w:t>
      </w:r>
      <w:r>
        <w:rPr>
          <w:b/>
          <w:sz w:val="22"/>
        </w:rPr>
        <w:t>Trade Association/Office Manager</w:t>
      </w:r>
    </w:p>
    <w:p w:rsidR="00FC78EA" w:rsidRDefault="00FC78EA" w:rsidP="00FC78EA">
      <w:pPr>
        <w:ind w:left="720"/>
        <w:rPr>
          <w:sz w:val="22"/>
        </w:rPr>
      </w:pPr>
    </w:p>
    <w:p w:rsidR="00FC78EA" w:rsidRDefault="00FC78EA" w:rsidP="00FC78EA">
      <w:pPr>
        <w:ind w:left="720"/>
        <w:rPr>
          <w:sz w:val="22"/>
        </w:rPr>
      </w:pPr>
      <w:r w:rsidRPr="001C128D">
        <w:rPr>
          <w:b/>
          <w:sz w:val="22"/>
        </w:rPr>
        <w:t>FLSA Classification</w:t>
      </w:r>
      <w:r>
        <w:rPr>
          <w:sz w:val="22"/>
        </w:rPr>
        <w:t>: Exempt (not eligible for over-time pay)</w:t>
      </w:r>
    </w:p>
    <w:p w:rsidR="00FC78EA" w:rsidRDefault="00FC78EA" w:rsidP="00FC78EA">
      <w:pPr>
        <w:ind w:left="720"/>
        <w:rPr>
          <w:sz w:val="22"/>
        </w:rPr>
      </w:pPr>
    </w:p>
    <w:p w:rsidR="00FC78EA" w:rsidRDefault="00FC78EA" w:rsidP="00FC78EA">
      <w:pPr>
        <w:ind w:left="720"/>
        <w:rPr>
          <w:sz w:val="22"/>
        </w:rPr>
      </w:pPr>
      <w:r w:rsidRPr="001C128D">
        <w:rPr>
          <w:b/>
          <w:sz w:val="22"/>
        </w:rPr>
        <w:t>Typical Schedule</w:t>
      </w:r>
      <w:r>
        <w:rPr>
          <w:sz w:val="22"/>
        </w:rPr>
        <w:t>: Full-time; 40 hours/</w:t>
      </w:r>
      <w:proofErr w:type="spellStart"/>
      <w:r>
        <w:rPr>
          <w:sz w:val="22"/>
        </w:rPr>
        <w:t>wk</w:t>
      </w:r>
      <w:proofErr w:type="spellEnd"/>
      <w:r>
        <w:rPr>
          <w:sz w:val="22"/>
        </w:rPr>
        <w:t xml:space="preserve">; M-F, occasional need to adjust schedule based on clients’ needs. </w:t>
      </w:r>
    </w:p>
    <w:p w:rsidR="00FC78EA" w:rsidRDefault="00FC78EA" w:rsidP="00FC78EA">
      <w:pPr>
        <w:ind w:left="720"/>
        <w:rPr>
          <w:sz w:val="22"/>
        </w:rPr>
      </w:pPr>
    </w:p>
    <w:p w:rsidR="00FC78EA" w:rsidRDefault="00FC78EA" w:rsidP="00FC78EA">
      <w:pPr>
        <w:ind w:left="720"/>
        <w:rPr>
          <w:sz w:val="22"/>
        </w:rPr>
      </w:pPr>
      <w:r w:rsidRPr="001C128D">
        <w:rPr>
          <w:b/>
          <w:sz w:val="22"/>
        </w:rPr>
        <w:t>Position Summary</w:t>
      </w:r>
      <w:r>
        <w:rPr>
          <w:sz w:val="22"/>
        </w:rPr>
        <w:t xml:space="preserve">:  Manages association clients – phone/email communications, database updates, membership updates and renewals, newsletters/websites maintenance, accounts payable and receivable, board and committee meetings, event planning.  Assists with other company clients as needed.  </w:t>
      </w:r>
      <w:r w:rsidRPr="00DE6D4A">
        <w:rPr>
          <w:sz w:val="22"/>
        </w:rPr>
        <w:t>Manages office operations including purchasing office supplies, equipment and software upkeep, payroll and payroll tax filings, accounts receivable and payable, handles phones, messages</w:t>
      </w:r>
    </w:p>
    <w:p w:rsidR="00FC78EA" w:rsidRDefault="00FC78EA" w:rsidP="00FC78EA">
      <w:pPr>
        <w:ind w:left="720"/>
        <w:rPr>
          <w:sz w:val="22"/>
        </w:rPr>
      </w:pPr>
    </w:p>
    <w:p w:rsidR="00FC78EA" w:rsidRDefault="00FC78EA" w:rsidP="00FC78EA">
      <w:pPr>
        <w:ind w:left="720"/>
        <w:rPr>
          <w:sz w:val="22"/>
        </w:rPr>
      </w:pPr>
      <w:r>
        <w:rPr>
          <w:b/>
          <w:sz w:val="22"/>
        </w:rPr>
        <w:t>Regular Duties Include (but not limited to):</w:t>
      </w:r>
      <w:r>
        <w:rPr>
          <w:sz w:val="22"/>
        </w:rPr>
        <w:t xml:space="preserve"> </w:t>
      </w:r>
    </w:p>
    <w:p w:rsidR="00FC78EA" w:rsidRDefault="00FC78EA" w:rsidP="00FC78EA">
      <w:pPr>
        <w:rPr>
          <w:sz w:val="22"/>
        </w:rPr>
      </w:pPr>
    </w:p>
    <w:p w:rsidR="00FC78EA" w:rsidRDefault="00FC78EA" w:rsidP="00FC78EA">
      <w:pPr>
        <w:ind w:left="720"/>
        <w:rPr>
          <w:b/>
          <w:sz w:val="22"/>
        </w:rPr>
      </w:pPr>
      <w:r>
        <w:rPr>
          <w:b/>
          <w:sz w:val="22"/>
        </w:rPr>
        <w:t>Association Management – Various Trade Associations</w:t>
      </w:r>
    </w:p>
    <w:p w:rsidR="00FC78EA" w:rsidRDefault="00FC78EA" w:rsidP="00FC78EA">
      <w:pPr>
        <w:ind w:left="720"/>
        <w:rPr>
          <w:b/>
          <w:sz w:val="22"/>
        </w:rPr>
      </w:pPr>
    </w:p>
    <w:p w:rsidR="00FC78EA" w:rsidRPr="00A81A34" w:rsidRDefault="00FC78EA" w:rsidP="00FC78EA">
      <w:pPr>
        <w:ind w:left="720"/>
        <w:rPr>
          <w:sz w:val="22"/>
          <w:u w:val="single"/>
        </w:rPr>
      </w:pPr>
      <w:r w:rsidRPr="00A81A34">
        <w:rPr>
          <w:sz w:val="22"/>
          <w:u w:val="single"/>
        </w:rPr>
        <w:t>Accounting &amp; Tax Filing:</w:t>
      </w:r>
    </w:p>
    <w:p w:rsidR="00FC78EA" w:rsidRDefault="00FC78EA" w:rsidP="00FC78EA">
      <w:pPr>
        <w:ind w:left="720"/>
        <w:rPr>
          <w:sz w:val="22"/>
        </w:rPr>
      </w:pPr>
      <w:r w:rsidRPr="00A81A34">
        <w:rPr>
          <w:sz w:val="22"/>
        </w:rPr>
        <w:t>Maintain financials for each association – payables, receivables, prepare monthly financial reports for board of directors meetings, reconcile bank statements, prepare annual financial reports for annual tax returns and prepare and propose annual budgets.</w:t>
      </w:r>
    </w:p>
    <w:p w:rsidR="00FC78EA" w:rsidRPr="00A81A34" w:rsidRDefault="00FC78EA" w:rsidP="00FC78EA">
      <w:pPr>
        <w:ind w:left="720"/>
        <w:rPr>
          <w:sz w:val="22"/>
        </w:rPr>
      </w:pPr>
    </w:p>
    <w:p w:rsidR="00FC78EA" w:rsidRDefault="00FC78EA" w:rsidP="00FC78EA">
      <w:pPr>
        <w:ind w:left="720"/>
        <w:rPr>
          <w:sz w:val="22"/>
        </w:rPr>
      </w:pPr>
      <w:r>
        <w:rPr>
          <w:sz w:val="22"/>
          <w:u w:val="single"/>
        </w:rPr>
        <w:t>Annual Conferences, Conventions &amp; Special Events:</w:t>
      </w:r>
    </w:p>
    <w:p w:rsidR="00FC78EA" w:rsidRDefault="00FC78EA" w:rsidP="00FC78EA">
      <w:pPr>
        <w:ind w:left="720"/>
        <w:rPr>
          <w:sz w:val="22"/>
        </w:rPr>
      </w:pPr>
      <w:r>
        <w:rPr>
          <w:sz w:val="22"/>
        </w:rPr>
        <w:t>Plan, manage and provide support for events – provide sponsor and attendee mailing lists, manage invitation mailing, process sponsor and attendee payments, process nametag printing and distribution, track sponsor donations for follow-up, distribute tax contribution letters, support banquet volunteers day of banquet.  H</w:t>
      </w:r>
      <w:r w:rsidRPr="00A81A34">
        <w:rPr>
          <w:sz w:val="22"/>
        </w:rPr>
        <w:t>andle speaker arrangements, facility logistics, program agendas, registrations tracking attendees and payments/refunds/receipts/invoices, design and/or oversee conference material printing and organization/printing nametags.  Remain on floor during conferences to facilitate registration and see that needs are met during the conference.</w:t>
      </w:r>
    </w:p>
    <w:p w:rsidR="00FC78EA" w:rsidRDefault="00FC78EA" w:rsidP="00FC78EA">
      <w:pPr>
        <w:ind w:left="720"/>
        <w:rPr>
          <w:sz w:val="22"/>
        </w:rPr>
      </w:pPr>
    </w:p>
    <w:p w:rsidR="00FC78EA" w:rsidRPr="001D25FB" w:rsidRDefault="00FC78EA" w:rsidP="00FC78EA">
      <w:pPr>
        <w:ind w:left="720"/>
        <w:rPr>
          <w:sz w:val="22"/>
          <w:u w:val="single"/>
        </w:rPr>
      </w:pPr>
      <w:r w:rsidRPr="001D25FB">
        <w:rPr>
          <w:sz w:val="22"/>
          <w:u w:val="single"/>
        </w:rPr>
        <w:t>Board Meeting Responsibilities:</w:t>
      </w:r>
    </w:p>
    <w:p w:rsidR="00FC78EA" w:rsidRPr="001D25FB" w:rsidRDefault="00FC78EA" w:rsidP="00FC78EA">
      <w:pPr>
        <w:ind w:left="720"/>
        <w:rPr>
          <w:sz w:val="22"/>
        </w:rPr>
      </w:pPr>
      <w:r w:rsidRPr="001D25FB">
        <w:rPr>
          <w:sz w:val="22"/>
        </w:rPr>
        <w:t>Provide administrative support for Board of Directors’ meetings – provide meeting materials (agenda, financials, and previous meeting minutes) prior to board meeting, take meeting minutes and send to President for review, update website with approved minutes.</w:t>
      </w:r>
    </w:p>
    <w:p w:rsidR="00FC78EA" w:rsidRPr="001D25FB" w:rsidRDefault="00FC78EA" w:rsidP="00FC78EA">
      <w:pPr>
        <w:ind w:left="720"/>
        <w:rPr>
          <w:sz w:val="22"/>
        </w:rPr>
      </w:pPr>
    </w:p>
    <w:p w:rsidR="00FC78EA" w:rsidRPr="001D25FB" w:rsidRDefault="00FC78EA" w:rsidP="00FC78EA">
      <w:pPr>
        <w:ind w:left="720"/>
        <w:rPr>
          <w:sz w:val="22"/>
          <w:u w:val="single"/>
        </w:rPr>
      </w:pPr>
      <w:r w:rsidRPr="001D25FB">
        <w:rPr>
          <w:sz w:val="22"/>
          <w:u w:val="single"/>
        </w:rPr>
        <w:t>Board Member/Committee Lists Updates:</w:t>
      </w:r>
    </w:p>
    <w:p w:rsidR="00FC78EA" w:rsidRDefault="00FC78EA" w:rsidP="00FC78EA">
      <w:pPr>
        <w:ind w:left="720"/>
        <w:rPr>
          <w:sz w:val="22"/>
        </w:rPr>
      </w:pPr>
      <w:r w:rsidRPr="001D25FB">
        <w:rPr>
          <w:sz w:val="22"/>
        </w:rPr>
        <w:t>Update Board of Directors and committee lists as necessary, distributing to board and committee members and updating website.</w:t>
      </w:r>
    </w:p>
    <w:p w:rsidR="00FC78EA" w:rsidRDefault="00FC78EA" w:rsidP="00FC78EA">
      <w:pPr>
        <w:ind w:left="720"/>
        <w:rPr>
          <w:sz w:val="22"/>
        </w:rPr>
      </w:pPr>
    </w:p>
    <w:p w:rsidR="00FC78EA" w:rsidRDefault="00FC78EA" w:rsidP="00FC78EA">
      <w:pPr>
        <w:ind w:left="720"/>
        <w:rPr>
          <w:sz w:val="22"/>
          <w:u w:val="single"/>
        </w:rPr>
      </w:pPr>
    </w:p>
    <w:p w:rsidR="00FC78EA" w:rsidRPr="00A45DE3" w:rsidRDefault="00FC78EA" w:rsidP="00FC78EA">
      <w:pPr>
        <w:ind w:left="720"/>
        <w:rPr>
          <w:sz w:val="22"/>
          <w:u w:val="single"/>
        </w:rPr>
      </w:pPr>
      <w:r>
        <w:rPr>
          <w:sz w:val="22"/>
          <w:u w:val="single"/>
        </w:rPr>
        <w:lastRenderedPageBreak/>
        <w:t>Daily Communication Responsibilities:</w:t>
      </w:r>
    </w:p>
    <w:p w:rsidR="00FC78EA" w:rsidRDefault="00FC78EA" w:rsidP="00FC78EA">
      <w:pPr>
        <w:ind w:left="720"/>
        <w:rPr>
          <w:sz w:val="22"/>
        </w:rPr>
      </w:pPr>
      <w:r>
        <w:rPr>
          <w:sz w:val="22"/>
        </w:rPr>
        <w:t>Responsible for daily needs such as telephone and email inquiries and support-researching and answering questions, daily retrieval and processing of mail</w:t>
      </w:r>
    </w:p>
    <w:p w:rsidR="00FC78EA" w:rsidRDefault="00FC78EA" w:rsidP="00FC78EA">
      <w:pPr>
        <w:ind w:left="720"/>
        <w:rPr>
          <w:sz w:val="22"/>
          <w:u w:val="single"/>
        </w:rPr>
      </w:pPr>
    </w:p>
    <w:p w:rsidR="00FC78EA" w:rsidRPr="00A45DE3" w:rsidRDefault="00FC78EA" w:rsidP="00FC78EA">
      <w:pPr>
        <w:ind w:left="720"/>
        <w:rPr>
          <w:sz w:val="22"/>
          <w:u w:val="single"/>
        </w:rPr>
      </w:pPr>
      <w:r>
        <w:rPr>
          <w:sz w:val="22"/>
          <w:u w:val="single"/>
        </w:rPr>
        <w:t>Committee Support:</w:t>
      </w:r>
    </w:p>
    <w:p w:rsidR="00FC78EA" w:rsidRDefault="00FC78EA" w:rsidP="00FC78EA">
      <w:pPr>
        <w:ind w:left="720"/>
        <w:rPr>
          <w:sz w:val="22"/>
        </w:rPr>
      </w:pPr>
      <w:r>
        <w:rPr>
          <w:sz w:val="22"/>
        </w:rPr>
        <w:t>Provide administrative support to association committees, as requested.</w:t>
      </w:r>
    </w:p>
    <w:p w:rsidR="00FC78EA" w:rsidRDefault="00FC78EA" w:rsidP="00FC78EA">
      <w:pPr>
        <w:rPr>
          <w:sz w:val="22"/>
        </w:rPr>
      </w:pPr>
    </w:p>
    <w:p w:rsidR="00FC78EA" w:rsidRDefault="00FC78EA" w:rsidP="00FC78EA">
      <w:pPr>
        <w:ind w:left="720"/>
        <w:rPr>
          <w:sz w:val="22"/>
          <w:u w:val="single"/>
        </w:rPr>
      </w:pPr>
      <w:r>
        <w:rPr>
          <w:sz w:val="22"/>
          <w:u w:val="single"/>
        </w:rPr>
        <w:t>Day To Day Responsibilities:</w:t>
      </w:r>
    </w:p>
    <w:p w:rsidR="00FC78EA" w:rsidRDefault="00FC78EA" w:rsidP="00FC78EA">
      <w:pPr>
        <w:ind w:left="720"/>
        <w:rPr>
          <w:sz w:val="22"/>
        </w:rPr>
      </w:pPr>
      <w:r>
        <w:rPr>
          <w:sz w:val="22"/>
        </w:rPr>
        <w:t>Responsible for association clients’ daily needs such as telephone and email inquiries and support-researching and answering member/non-member questions, mail processing, maintaining and updating databases as changes are noted.</w:t>
      </w:r>
    </w:p>
    <w:p w:rsidR="00FC78EA" w:rsidRDefault="00FC78EA" w:rsidP="00FC78EA">
      <w:pPr>
        <w:rPr>
          <w:sz w:val="22"/>
        </w:rPr>
      </w:pPr>
    </w:p>
    <w:p w:rsidR="00FC78EA" w:rsidRDefault="00FC78EA" w:rsidP="00FC78EA">
      <w:pPr>
        <w:ind w:left="720"/>
        <w:rPr>
          <w:sz w:val="22"/>
          <w:u w:val="single"/>
        </w:rPr>
      </w:pPr>
      <w:r>
        <w:rPr>
          <w:sz w:val="22"/>
          <w:u w:val="single"/>
        </w:rPr>
        <w:t>Website Management:</w:t>
      </w:r>
    </w:p>
    <w:p w:rsidR="00FC78EA" w:rsidRDefault="00FC78EA" w:rsidP="00FC78EA">
      <w:pPr>
        <w:ind w:left="720"/>
        <w:rPr>
          <w:sz w:val="22"/>
        </w:rPr>
      </w:pPr>
      <w:r>
        <w:rPr>
          <w:sz w:val="22"/>
        </w:rPr>
        <w:t>Update and add content to websites, e.g. daily industry related news.</w:t>
      </w:r>
    </w:p>
    <w:p w:rsidR="00FC78EA" w:rsidRDefault="00FC78EA" w:rsidP="00FC78EA">
      <w:pPr>
        <w:rPr>
          <w:sz w:val="22"/>
        </w:rPr>
      </w:pPr>
    </w:p>
    <w:p w:rsidR="00FC78EA" w:rsidRPr="0074766F" w:rsidRDefault="00FC78EA" w:rsidP="00FC78EA">
      <w:pPr>
        <w:ind w:left="720"/>
        <w:rPr>
          <w:sz w:val="22"/>
          <w:u w:val="single"/>
        </w:rPr>
      </w:pPr>
      <w:r>
        <w:rPr>
          <w:sz w:val="22"/>
          <w:u w:val="single"/>
        </w:rPr>
        <w:t>Chapter and Special Events:</w:t>
      </w:r>
    </w:p>
    <w:p w:rsidR="00FC78EA" w:rsidRDefault="00FC78EA" w:rsidP="00FC78EA">
      <w:pPr>
        <w:ind w:left="720"/>
        <w:rPr>
          <w:sz w:val="22"/>
        </w:rPr>
      </w:pPr>
      <w:r>
        <w:rPr>
          <w:sz w:val="22"/>
        </w:rPr>
        <w:t xml:space="preserve">Manage chapter events – design and distribute event registration forms, update and format website for events, manage registrations (mail and website registrations), process credit card charges, process and distribute receipts/invoices, provide reports of attendance, reconcile attendance and funds received, print nametags, provide materials to chapters prior to event. </w:t>
      </w:r>
    </w:p>
    <w:p w:rsidR="00FC78EA" w:rsidRDefault="00FC78EA" w:rsidP="00FC78EA">
      <w:pPr>
        <w:ind w:left="720"/>
        <w:rPr>
          <w:sz w:val="22"/>
        </w:rPr>
      </w:pPr>
    </w:p>
    <w:p w:rsidR="00FC78EA" w:rsidRPr="0074766F" w:rsidRDefault="00FC78EA" w:rsidP="00FC78EA">
      <w:pPr>
        <w:ind w:left="720"/>
        <w:rPr>
          <w:sz w:val="22"/>
          <w:u w:val="single"/>
        </w:rPr>
      </w:pPr>
      <w:r>
        <w:rPr>
          <w:sz w:val="22"/>
          <w:u w:val="single"/>
        </w:rPr>
        <w:t>Newsletter Communications:</w:t>
      </w:r>
    </w:p>
    <w:p w:rsidR="00FC78EA" w:rsidRDefault="00FC78EA" w:rsidP="00FC78EA">
      <w:pPr>
        <w:ind w:left="720"/>
        <w:rPr>
          <w:sz w:val="22"/>
        </w:rPr>
      </w:pPr>
      <w:r>
        <w:rPr>
          <w:sz w:val="22"/>
        </w:rPr>
        <w:t xml:space="preserve">Design, add content and manage production and distribution of quarterly and monthly newsletters.  Upload to websites. </w:t>
      </w:r>
    </w:p>
    <w:p w:rsidR="00FC78EA" w:rsidRDefault="00FC78EA" w:rsidP="00FC78EA">
      <w:pPr>
        <w:rPr>
          <w:sz w:val="22"/>
        </w:rPr>
      </w:pPr>
    </w:p>
    <w:p w:rsidR="00FC78EA" w:rsidRPr="0074766F" w:rsidRDefault="00FC78EA" w:rsidP="00FC78EA">
      <w:pPr>
        <w:ind w:left="720"/>
        <w:rPr>
          <w:sz w:val="22"/>
          <w:u w:val="single"/>
        </w:rPr>
      </w:pPr>
      <w:r>
        <w:rPr>
          <w:sz w:val="22"/>
          <w:u w:val="single"/>
        </w:rPr>
        <w:t>Membership Communications:</w:t>
      </w:r>
    </w:p>
    <w:p w:rsidR="00FC78EA" w:rsidRDefault="00FC78EA" w:rsidP="00FC78EA">
      <w:pPr>
        <w:ind w:left="720"/>
        <w:rPr>
          <w:sz w:val="22"/>
        </w:rPr>
      </w:pPr>
      <w:r>
        <w:rPr>
          <w:sz w:val="22"/>
        </w:rPr>
        <w:t>Responsible for sending communications of interest to members of the association</w:t>
      </w:r>
      <w:r w:rsidRPr="00005E5E">
        <w:rPr>
          <w:sz w:val="22"/>
        </w:rPr>
        <w:t xml:space="preserve"> </w:t>
      </w:r>
      <w:r>
        <w:rPr>
          <w:sz w:val="22"/>
        </w:rPr>
        <w:t xml:space="preserve">via email or special mailings, as requested by officers or board members </w:t>
      </w:r>
    </w:p>
    <w:p w:rsidR="00FC78EA" w:rsidRDefault="00FC78EA" w:rsidP="00FC78EA">
      <w:pPr>
        <w:ind w:left="720"/>
        <w:rPr>
          <w:sz w:val="22"/>
        </w:rPr>
      </w:pPr>
    </w:p>
    <w:p w:rsidR="00FC78EA" w:rsidRPr="0074766F" w:rsidRDefault="00FC78EA" w:rsidP="00FC78EA">
      <w:pPr>
        <w:ind w:left="720"/>
        <w:rPr>
          <w:sz w:val="22"/>
          <w:u w:val="single"/>
        </w:rPr>
      </w:pPr>
      <w:r>
        <w:rPr>
          <w:sz w:val="22"/>
          <w:u w:val="single"/>
        </w:rPr>
        <w:t>Membership Renewals:</w:t>
      </w:r>
    </w:p>
    <w:p w:rsidR="00FC78EA" w:rsidRDefault="00FC78EA" w:rsidP="00FC78EA">
      <w:pPr>
        <w:ind w:left="720"/>
        <w:rPr>
          <w:sz w:val="22"/>
        </w:rPr>
      </w:pPr>
      <w:r>
        <w:rPr>
          <w:sz w:val="22"/>
        </w:rPr>
        <w:t>Responsible for membership dues renewals – sending notices and making follow-up calls, updating databases, updating website database, depositing renewal checks, providing updates to board of directors for follow-up.</w:t>
      </w:r>
    </w:p>
    <w:p w:rsidR="00FC78EA" w:rsidRDefault="00FC78EA" w:rsidP="00FC78EA">
      <w:pPr>
        <w:ind w:left="720"/>
        <w:rPr>
          <w:sz w:val="22"/>
        </w:rPr>
      </w:pPr>
    </w:p>
    <w:p w:rsidR="00FC78EA" w:rsidRPr="0074766F" w:rsidRDefault="00FC78EA" w:rsidP="00FC78EA">
      <w:pPr>
        <w:ind w:left="720"/>
        <w:rPr>
          <w:sz w:val="22"/>
          <w:u w:val="single"/>
        </w:rPr>
      </w:pPr>
      <w:r>
        <w:rPr>
          <w:sz w:val="22"/>
          <w:u w:val="single"/>
        </w:rPr>
        <w:t>Board/Officer Nominations &amp; Selections:</w:t>
      </w:r>
    </w:p>
    <w:p w:rsidR="00FC78EA" w:rsidRDefault="00FC78EA" w:rsidP="00FC78EA">
      <w:pPr>
        <w:ind w:left="720"/>
        <w:rPr>
          <w:sz w:val="22"/>
        </w:rPr>
      </w:pPr>
      <w:r>
        <w:rPr>
          <w:sz w:val="22"/>
        </w:rPr>
        <w:t>Responsible for annual board of directors voting procedures – getting out nomination information to membership, providing nomination committee with nominee names, formatting final ballots, collecting and tracking votes, provide results to board of directors – all within guidelines of association bylaws.</w:t>
      </w:r>
    </w:p>
    <w:p w:rsidR="00FC78EA" w:rsidRDefault="00FC78EA" w:rsidP="00FC78EA">
      <w:pPr>
        <w:ind w:left="720"/>
        <w:rPr>
          <w:sz w:val="22"/>
        </w:rPr>
      </w:pPr>
    </w:p>
    <w:p w:rsidR="00FC78EA" w:rsidRPr="0074766F" w:rsidRDefault="00FC78EA" w:rsidP="00FC78EA">
      <w:pPr>
        <w:ind w:left="720"/>
        <w:rPr>
          <w:sz w:val="22"/>
          <w:u w:val="single"/>
        </w:rPr>
      </w:pPr>
      <w:r>
        <w:rPr>
          <w:sz w:val="22"/>
          <w:u w:val="single"/>
        </w:rPr>
        <w:t>Membership Directories:</w:t>
      </w:r>
    </w:p>
    <w:p w:rsidR="00FC78EA" w:rsidRDefault="00FC78EA" w:rsidP="00FC78EA">
      <w:pPr>
        <w:ind w:left="720"/>
        <w:rPr>
          <w:sz w:val="22"/>
        </w:rPr>
      </w:pPr>
      <w:r>
        <w:rPr>
          <w:sz w:val="22"/>
        </w:rPr>
        <w:t xml:space="preserve">Manage and oversee membership directories including development, advertising sales and production. </w:t>
      </w:r>
    </w:p>
    <w:p w:rsidR="00FC78EA" w:rsidRDefault="00FC78EA" w:rsidP="00FC78EA">
      <w:pPr>
        <w:ind w:left="720"/>
        <w:rPr>
          <w:sz w:val="22"/>
        </w:rPr>
      </w:pPr>
    </w:p>
    <w:p w:rsidR="00FC78EA" w:rsidRDefault="00FC78EA" w:rsidP="00FC78EA">
      <w:pPr>
        <w:ind w:left="720"/>
        <w:rPr>
          <w:sz w:val="22"/>
          <w:u w:val="single"/>
        </w:rPr>
      </w:pPr>
      <w:r>
        <w:rPr>
          <w:sz w:val="22"/>
          <w:u w:val="single"/>
        </w:rPr>
        <w:t>Conduit Administrator/PAC Treasurer:</w:t>
      </w:r>
    </w:p>
    <w:p w:rsidR="00FC78EA" w:rsidRPr="001D25FB" w:rsidRDefault="00FC78EA" w:rsidP="00FC78EA">
      <w:pPr>
        <w:ind w:left="720"/>
        <w:rPr>
          <w:sz w:val="22"/>
        </w:rPr>
      </w:pPr>
      <w:r>
        <w:rPr>
          <w:sz w:val="22"/>
        </w:rPr>
        <w:t>Manage and oversee day-to-day political involvement accounts.  Process and disburse contributions in a timely fashion.  Account for accurate balances and complete and submit timely and accurate reports to regulatory agencies.</w:t>
      </w:r>
    </w:p>
    <w:p w:rsidR="00FC78EA" w:rsidRDefault="00FC78EA" w:rsidP="00FC78EA">
      <w:pPr>
        <w:ind w:left="720"/>
        <w:rPr>
          <w:sz w:val="22"/>
        </w:rPr>
      </w:pPr>
    </w:p>
    <w:p w:rsidR="00FC78EA" w:rsidRDefault="00FC78EA" w:rsidP="00FC78EA">
      <w:pPr>
        <w:ind w:left="720"/>
        <w:rPr>
          <w:sz w:val="22"/>
        </w:rPr>
      </w:pPr>
    </w:p>
    <w:p w:rsidR="00FC78EA" w:rsidRDefault="00FC78EA" w:rsidP="00FC78EA">
      <w:pPr>
        <w:rPr>
          <w:sz w:val="22"/>
        </w:rPr>
      </w:pPr>
    </w:p>
    <w:p w:rsidR="00FC78EA" w:rsidRDefault="00FC78EA" w:rsidP="00FC78EA">
      <w:pPr>
        <w:ind w:left="720"/>
        <w:rPr>
          <w:b/>
          <w:sz w:val="22"/>
        </w:rPr>
      </w:pPr>
    </w:p>
    <w:p w:rsidR="00FC78EA" w:rsidRDefault="00FC78EA" w:rsidP="00FC78EA">
      <w:pPr>
        <w:ind w:left="720"/>
        <w:rPr>
          <w:b/>
          <w:sz w:val="22"/>
        </w:rPr>
      </w:pPr>
    </w:p>
    <w:p w:rsidR="00FC78EA" w:rsidRDefault="00FC78EA" w:rsidP="00FC78EA">
      <w:pPr>
        <w:ind w:left="720"/>
        <w:rPr>
          <w:b/>
          <w:sz w:val="22"/>
        </w:rPr>
      </w:pPr>
    </w:p>
    <w:p w:rsidR="00FC78EA" w:rsidRDefault="00FC78EA" w:rsidP="00FC78EA">
      <w:pPr>
        <w:ind w:left="720"/>
        <w:rPr>
          <w:b/>
          <w:sz w:val="22"/>
        </w:rPr>
      </w:pPr>
      <w:r>
        <w:rPr>
          <w:b/>
          <w:sz w:val="22"/>
        </w:rPr>
        <w:t>Office Management: Klaetsch Public Affairs Strategies, LLC</w:t>
      </w:r>
    </w:p>
    <w:p w:rsidR="00FC78EA" w:rsidRDefault="00FC78EA" w:rsidP="00FC78EA">
      <w:pPr>
        <w:ind w:left="720"/>
        <w:rPr>
          <w:sz w:val="22"/>
        </w:rPr>
      </w:pPr>
    </w:p>
    <w:p w:rsidR="00FC78EA" w:rsidRPr="00A45DE3" w:rsidRDefault="00FC78EA" w:rsidP="00FC78EA">
      <w:pPr>
        <w:ind w:left="720"/>
        <w:rPr>
          <w:sz w:val="22"/>
          <w:u w:val="single"/>
        </w:rPr>
      </w:pPr>
      <w:r>
        <w:rPr>
          <w:sz w:val="22"/>
          <w:u w:val="single"/>
        </w:rPr>
        <w:t>Payables/Receivables Accounting:</w:t>
      </w:r>
    </w:p>
    <w:p w:rsidR="00FC78EA" w:rsidRDefault="00FC78EA" w:rsidP="00FC78EA">
      <w:pPr>
        <w:ind w:left="720"/>
        <w:rPr>
          <w:sz w:val="22"/>
        </w:rPr>
      </w:pPr>
      <w:r>
        <w:rPr>
          <w:sz w:val="22"/>
        </w:rPr>
        <w:t xml:space="preserve">Manage payables and receivables via </w:t>
      </w:r>
      <w:proofErr w:type="spellStart"/>
      <w:r>
        <w:rPr>
          <w:sz w:val="22"/>
        </w:rPr>
        <w:t>Quickbooks</w:t>
      </w:r>
      <w:proofErr w:type="spellEnd"/>
      <w:r>
        <w:rPr>
          <w:sz w:val="22"/>
        </w:rPr>
        <w:t>.  Responsible for maintaining financial records, reconciling checkbook and credit card statements, sending client invoices and tracking payments, responsible for monthly budget reports</w:t>
      </w:r>
    </w:p>
    <w:p w:rsidR="00FC78EA" w:rsidRDefault="00FC78EA" w:rsidP="00FC78EA">
      <w:pPr>
        <w:ind w:left="720"/>
        <w:rPr>
          <w:sz w:val="22"/>
        </w:rPr>
      </w:pPr>
    </w:p>
    <w:p w:rsidR="00FC78EA" w:rsidRPr="00A45DE3" w:rsidRDefault="00FC78EA" w:rsidP="00FC78EA">
      <w:pPr>
        <w:ind w:left="720"/>
        <w:rPr>
          <w:sz w:val="22"/>
          <w:u w:val="single"/>
        </w:rPr>
      </w:pPr>
      <w:r>
        <w:rPr>
          <w:sz w:val="22"/>
          <w:u w:val="single"/>
        </w:rPr>
        <w:t>Employee Payroll Responsibilities:</w:t>
      </w:r>
    </w:p>
    <w:p w:rsidR="00FC78EA" w:rsidRDefault="00FC78EA" w:rsidP="00FC78EA">
      <w:pPr>
        <w:ind w:left="720"/>
        <w:rPr>
          <w:sz w:val="22"/>
        </w:rPr>
      </w:pPr>
      <w:r>
        <w:rPr>
          <w:sz w:val="22"/>
        </w:rPr>
        <w:t xml:space="preserve">Manage employee payroll.  Make tax withholding deposits in a timely manner; make federal and state unemployment payments.  File monthly and quarterly employee withholding and unemployment reports to federal and state governments.  Responsible for establishing company accounts with </w:t>
      </w:r>
      <w:smartTag w:uri="urn:schemas-microsoft-com:office:smarttags" w:element="stockticker">
        <w:r>
          <w:rPr>
            <w:sz w:val="22"/>
          </w:rPr>
          <w:t>IRS</w:t>
        </w:r>
      </w:smartTag>
      <w:r>
        <w:rPr>
          <w:sz w:val="22"/>
        </w:rPr>
        <w:t xml:space="preserve"> and WI Dept. of Revenue for payment of withholding taxes</w:t>
      </w:r>
    </w:p>
    <w:p w:rsidR="00FC78EA" w:rsidRDefault="00FC78EA" w:rsidP="00FC78EA">
      <w:pPr>
        <w:ind w:left="720"/>
        <w:rPr>
          <w:sz w:val="22"/>
        </w:rPr>
      </w:pPr>
    </w:p>
    <w:p w:rsidR="00FC78EA" w:rsidRPr="00A45DE3" w:rsidRDefault="00FC78EA" w:rsidP="00FC78EA">
      <w:pPr>
        <w:ind w:left="720"/>
        <w:rPr>
          <w:sz w:val="22"/>
          <w:u w:val="single"/>
        </w:rPr>
      </w:pPr>
      <w:r>
        <w:rPr>
          <w:sz w:val="22"/>
          <w:u w:val="single"/>
        </w:rPr>
        <w:t>Year-End Payroll Tax Responsibilities:</w:t>
      </w:r>
    </w:p>
    <w:p w:rsidR="00FC78EA" w:rsidRDefault="00FC78EA" w:rsidP="00FC78EA">
      <w:pPr>
        <w:ind w:left="720"/>
        <w:rPr>
          <w:sz w:val="22"/>
        </w:rPr>
      </w:pPr>
      <w:r>
        <w:rPr>
          <w:sz w:val="22"/>
        </w:rPr>
        <w:t xml:space="preserve">Responsible for </w:t>
      </w:r>
      <w:proofErr w:type="spellStart"/>
      <w:r>
        <w:rPr>
          <w:sz w:val="22"/>
        </w:rPr>
        <w:t>year end</w:t>
      </w:r>
      <w:proofErr w:type="spellEnd"/>
      <w:r>
        <w:rPr>
          <w:sz w:val="22"/>
        </w:rPr>
        <w:t xml:space="preserve"> reporting relating to employees: W-2s, W-3, State Withholding Reconciliation, Annual Federal and State Unemployment Report, annual state personal property tax report and payment.  Prepare company reports for filing of Federal and State Income Tax returns.</w:t>
      </w:r>
    </w:p>
    <w:p w:rsidR="00FC78EA" w:rsidRDefault="00FC78EA" w:rsidP="00FC78EA">
      <w:pPr>
        <w:ind w:left="720"/>
        <w:rPr>
          <w:sz w:val="22"/>
        </w:rPr>
      </w:pPr>
    </w:p>
    <w:p w:rsidR="00FC78EA" w:rsidRPr="00A45DE3" w:rsidRDefault="00FC78EA" w:rsidP="00FC78EA">
      <w:pPr>
        <w:ind w:left="720"/>
        <w:rPr>
          <w:sz w:val="22"/>
          <w:u w:val="single"/>
        </w:rPr>
      </w:pPr>
      <w:r>
        <w:rPr>
          <w:sz w:val="22"/>
          <w:u w:val="single"/>
        </w:rPr>
        <w:t>Company Insurance/Workmen’s Compensation Coverage:</w:t>
      </w:r>
    </w:p>
    <w:p w:rsidR="00FC78EA" w:rsidRDefault="00FC78EA" w:rsidP="00FC78EA">
      <w:pPr>
        <w:ind w:left="720"/>
        <w:rPr>
          <w:sz w:val="22"/>
        </w:rPr>
      </w:pPr>
      <w:r>
        <w:rPr>
          <w:sz w:val="22"/>
        </w:rPr>
        <w:t>Responsible for set-up of company business liability and workmen’s compensation coverage, responsible for preparing and submitting annual Workmen’s’ Compensation audit report.</w:t>
      </w:r>
    </w:p>
    <w:p w:rsidR="00FC78EA" w:rsidRDefault="00FC78EA" w:rsidP="00FC78EA">
      <w:pPr>
        <w:ind w:left="720"/>
        <w:rPr>
          <w:sz w:val="22"/>
        </w:rPr>
      </w:pPr>
    </w:p>
    <w:p w:rsidR="00FC78EA" w:rsidRPr="00472868" w:rsidRDefault="00FC78EA" w:rsidP="00FC78EA">
      <w:pPr>
        <w:ind w:left="720"/>
        <w:rPr>
          <w:sz w:val="22"/>
          <w:u w:val="single"/>
        </w:rPr>
      </w:pPr>
      <w:r w:rsidRPr="00472868">
        <w:rPr>
          <w:sz w:val="22"/>
          <w:u w:val="single"/>
        </w:rPr>
        <w:t>Daily Communications:</w:t>
      </w:r>
    </w:p>
    <w:p w:rsidR="00FC78EA" w:rsidRDefault="00FC78EA" w:rsidP="00FC78EA">
      <w:pPr>
        <w:ind w:left="720"/>
        <w:rPr>
          <w:sz w:val="22"/>
        </w:rPr>
      </w:pPr>
      <w:r w:rsidRPr="00472868">
        <w:rPr>
          <w:sz w:val="22"/>
        </w:rPr>
        <w:t>Provide daily phone and email support for general company and client inquiries; take and pass along phone messages.</w:t>
      </w:r>
    </w:p>
    <w:p w:rsidR="00FC78EA" w:rsidRDefault="00FC78EA" w:rsidP="00FC78EA">
      <w:pPr>
        <w:ind w:left="720"/>
        <w:rPr>
          <w:sz w:val="22"/>
        </w:rPr>
      </w:pPr>
    </w:p>
    <w:p w:rsidR="00FC78EA" w:rsidRPr="00A45DE3" w:rsidRDefault="00FC78EA" w:rsidP="00FC78EA">
      <w:pPr>
        <w:ind w:left="720"/>
        <w:rPr>
          <w:sz w:val="22"/>
          <w:u w:val="single"/>
        </w:rPr>
      </w:pPr>
      <w:r>
        <w:rPr>
          <w:sz w:val="22"/>
          <w:u w:val="single"/>
        </w:rPr>
        <w:t>Office Management/Technical Responsibilities:</w:t>
      </w:r>
    </w:p>
    <w:p w:rsidR="00FC78EA" w:rsidRDefault="00FC78EA" w:rsidP="00FC78EA">
      <w:pPr>
        <w:ind w:left="720"/>
        <w:rPr>
          <w:sz w:val="22"/>
        </w:rPr>
      </w:pPr>
      <w:r>
        <w:rPr>
          <w:sz w:val="22"/>
        </w:rPr>
        <w:t>Responsible for maintaining office supplies and office equipment, includes troubleshooting computer issues or arranging technical assistance.</w:t>
      </w:r>
    </w:p>
    <w:p w:rsidR="00FC78EA" w:rsidRDefault="00FC78EA" w:rsidP="00FC78EA">
      <w:pPr>
        <w:ind w:left="720"/>
        <w:rPr>
          <w:sz w:val="22"/>
        </w:rPr>
      </w:pPr>
    </w:p>
    <w:p w:rsidR="00FC78EA" w:rsidRPr="000C17C9" w:rsidRDefault="00FC78EA" w:rsidP="00FC78EA">
      <w:pPr>
        <w:ind w:left="720"/>
        <w:rPr>
          <w:sz w:val="22"/>
          <w:u w:val="single"/>
        </w:rPr>
      </w:pPr>
      <w:r>
        <w:rPr>
          <w:sz w:val="22"/>
          <w:u w:val="single"/>
        </w:rPr>
        <w:t>Client Support:</w:t>
      </w:r>
    </w:p>
    <w:p w:rsidR="00FC78EA" w:rsidRDefault="00FC78EA" w:rsidP="00FC78EA">
      <w:pPr>
        <w:ind w:left="720"/>
        <w:rPr>
          <w:sz w:val="22"/>
        </w:rPr>
      </w:pPr>
      <w:r>
        <w:rPr>
          <w:sz w:val="22"/>
        </w:rPr>
        <w:t>Assist with clients as needed.</w:t>
      </w:r>
    </w:p>
    <w:p w:rsidR="00FC78EA" w:rsidRDefault="00FC78EA" w:rsidP="00FC78EA">
      <w:pPr>
        <w:ind w:left="720"/>
        <w:rPr>
          <w:sz w:val="22"/>
        </w:rPr>
      </w:pPr>
    </w:p>
    <w:p w:rsidR="00FC78EA" w:rsidRDefault="00FC78EA" w:rsidP="00FC78EA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Applicants must have experience (or related experience) with QuickBooks, Wild Apricot, Vertical Response, Adobe, Publisher and various web-based programs.  </w:t>
      </w:r>
    </w:p>
    <w:p w:rsidR="00FC78EA" w:rsidRDefault="00FC78EA" w:rsidP="00FC78EA">
      <w:pPr>
        <w:rPr>
          <w:sz w:val="22"/>
        </w:rPr>
      </w:pPr>
    </w:p>
    <w:p w:rsidR="00FC78EA" w:rsidRDefault="00FC78EA" w:rsidP="00FC78EA">
      <w:pPr>
        <w:rPr>
          <w:sz w:val="22"/>
        </w:rPr>
      </w:pPr>
      <w:r>
        <w:rPr>
          <w:sz w:val="22"/>
        </w:rPr>
        <w:t>Some travel within Wisconsin and weekends are required</w:t>
      </w:r>
    </w:p>
    <w:p w:rsidR="00FC78EA" w:rsidRDefault="00FC78EA" w:rsidP="00FC78EA">
      <w:pPr>
        <w:rPr>
          <w:sz w:val="22"/>
        </w:rPr>
      </w:pPr>
    </w:p>
    <w:p w:rsidR="00FC78EA" w:rsidRPr="006E4329" w:rsidRDefault="00FC78EA" w:rsidP="00FC78EA">
      <w:pPr>
        <w:rPr>
          <w:sz w:val="22"/>
        </w:rPr>
      </w:pPr>
      <w:r w:rsidRPr="006E4329">
        <w:rPr>
          <w:b/>
          <w:bCs/>
          <w:sz w:val="22"/>
        </w:rPr>
        <w:t>Requirements:</w:t>
      </w:r>
    </w:p>
    <w:p w:rsidR="00FC78EA" w:rsidRPr="006E4329" w:rsidRDefault="00FC78EA" w:rsidP="00FC78EA">
      <w:pPr>
        <w:rPr>
          <w:sz w:val="22"/>
        </w:rPr>
      </w:pPr>
      <w:r w:rsidRPr="006E4329">
        <w:rPr>
          <w:sz w:val="22"/>
        </w:rPr>
        <w:t xml:space="preserve">Associate degree in </w:t>
      </w:r>
      <w:r>
        <w:rPr>
          <w:sz w:val="22"/>
        </w:rPr>
        <w:t xml:space="preserve">accounting or </w:t>
      </w:r>
      <w:r w:rsidRPr="006E4329">
        <w:rPr>
          <w:sz w:val="22"/>
        </w:rPr>
        <w:t>meeting planning, bachelor’s degree in a related field and 3 years of experience within the field of meeting planning or 5 years of experience within a related field.</w:t>
      </w:r>
    </w:p>
    <w:p w:rsidR="003C4E38" w:rsidRPr="00FC78EA" w:rsidRDefault="00FC78EA" w:rsidP="00FC78EA">
      <w:pPr>
        <w:rPr>
          <w:sz w:val="22"/>
        </w:rPr>
      </w:pPr>
      <w:r w:rsidRPr="006E4329">
        <w:rPr>
          <w:sz w:val="22"/>
        </w:rPr>
        <w:t>To apply send cover letter, professional resume and salary req</w:t>
      </w:r>
      <w:r>
        <w:rPr>
          <w:sz w:val="22"/>
        </w:rPr>
        <w:t>uirements to Katie Boycks</w:t>
      </w:r>
      <w:r w:rsidRPr="006E4329">
        <w:rPr>
          <w:sz w:val="22"/>
        </w:rPr>
        <w:t>, Di</w:t>
      </w:r>
      <w:r>
        <w:rPr>
          <w:sz w:val="22"/>
        </w:rPr>
        <w:t>rector of Client Services</w:t>
      </w:r>
      <w:r w:rsidRPr="006E4329">
        <w:rPr>
          <w:sz w:val="22"/>
        </w:rPr>
        <w:t xml:space="preserve"> at </w:t>
      </w:r>
      <w:hyperlink r:id="rId5" w:history="1">
        <w:r w:rsidRPr="008B3247">
          <w:rPr>
            <w:rStyle w:val="Hyperlink"/>
            <w:sz w:val="22"/>
          </w:rPr>
          <w:t>kboycks@kpasllc.com</w:t>
        </w:r>
      </w:hyperlink>
      <w:r>
        <w:rPr>
          <w:sz w:val="22"/>
        </w:rPr>
        <w:t xml:space="preserve"> by Monday, May 12, 2014</w:t>
      </w:r>
    </w:p>
    <w:sectPr w:rsidR="003C4E38" w:rsidRPr="00FC78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EA"/>
    <w:rsid w:val="003C4E38"/>
    <w:rsid w:val="00FC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8EA"/>
    <w:pPr>
      <w:spacing w:after="0" w:line="240" w:lineRule="auto"/>
    </w:pPr>
  </w:style>
  <w:style w:type="character" w:styleId="Hyperlink">
    <w:name w:val="Hyperlink"/>
    <w:basedOn w:val="DefaultParagraphFont"/>
    <w:rsid w:val="00FC78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8EA"/>
    <w:pPr>
      <w:spacing w:after="0" w:line="240" w:lineRule="auto"/>
    </w:pPr>
  </w:style>
  <w:style w:type="character" w:styleId="Hyperlink">
    <w:name w:val="Hyperlink"/>
    <w:basedOn w:val="DefaultParagraphFont"/>
    <w:rsid w:val="00FC7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boycks@kpasll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2014-04-15T18:12:00Z</dcterms:created>
  <dcterms:modified xsi:type="dcterms:W3CDTF">2014-04-15T18:14:00Z</dcterms:modified>
</cp:coreProperties>
</file>